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October 1st-15th, 2025</w:t>
      </w:r>
      <w:r>
        <w:rPr>
          <w:rFonts w:hint="default" w:ascii="Calibri" w:hAnsi="Calibri" w:cs="Calibri"/>
        </w:rPr>
        <w:t>)</w:t>
      </w:r>
    </w:p>
    <w:p>
      <w:pPr>
        <w:numPr>
          <w:ilvl w:val="0"/>
          <w:numId w:val="0"/>
        </w:numPr>
        <w:jc w:val="both"/>
        <w:rPr>
          <w:rFonts w:hint="eastAsia" w:ascii="Times New Roman" w:hAnsi="Times New Roman" w:eastAsia="宋体" w:cs="Times New Roman"/>
          <w:b/>
          <w:bCs/>
          <w:i/>
          <w:iCs/>
          <w:lang w:val="en-US" w:eastAsia="zh-CN"/>
        </w:rPr>
      </w:pPr>
      <w:r>
        <w:rPr>
          <w:rFonts w:hint="eastAsia" w:ascii="Times New Roman" w:hAnsi="Times New Roman" w:eastAsia="宋体" w:cs="Times New Roman"/>
          <w:b/>
          <w:bCs/>
          <w:i/>
          <w:iCs/>
          <w:color w:val="000000"/>
          <w:kern w:val="2"/>
          <w:sz w:val="21"/>
          <w:szCs w:val="21"/>
          <w:u w:color="000000"/>
          <w:lang w:val="en-US" w:eastAsia="zh-CN" w:bidi="ar-SA"/>
        </w:rPr>
        <w:t>1.</w:t>
      </w: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1  </w:t>
      </w:r>
      <w:r>
        <w:rPr>
          <w:rFonts w:hint="eastAsia" w:ascii="Times New Roman" w:hAnsi="Times New Roman" w:eastAsia="宋体" w:cs="Times New Roman"/>
          <w:b/>
          <w:bCs/>
          <w:i/>
          <w:iCs/>
          <w:lang w:val="en-US" w:eastAsia="zh-CN"/>
        </w:rPr>
        <w:t>The Washington Post</w:t>
      </w:r>
      <w:r>
        <w:rPr>
          <w:rFonts w:hint="eastAsia" w:ascii="Times New Roman" w:hAnsi="Times New Roman" w:eastAsia="宋体" w:cs="Times New Roman"/>
          <w:b/>
          <w:bCs/>
          <w:i w:val="0"/>
          <w:iCs w:val="0"/>
          <w:lang w:val="en-US" w:eastAsia="zh-CN"/>
        </w:rPr>
        <w:t xml:space="preserve"> (October 9, 2025 A16)</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ind w:firstLine="420" w:firstLineChars="200"/>
        <w:rPr>
          <w:rFonts w:hint="default" w:eastAsia="宋体" w:cs="Calibri"/>
          <w:lang w:val="en-US" w:eastAsia="zh-CN"/>
        </w:rPr>
      </w:pPr>
      <w:r>
        <w:rPr>
          <w:rFonts w:hint="default" w:eastAsia="宋体" w:cs="Calibri"/>
          <w:lang w:val="en-US" w:eastAsia="zh-CN"/>
        </w:rPr>
        <w:t>THE NOBEL COMMITTEE has a mixed record of choosing worthy recipients for the Peace Prize, which is partly ______  that award always gets the most attention. It's a pity that this distracts from the truly awe-inspiring work _______ (do) by the other laureates announced this week.</w:t>
      </w:r>
    </w:p>
    <w:p>
      <w:pPr>
        <w:numPr>
          <w:ilvl w:val="0"/>
          <w:numId w:val="0"/>
        </w:numPr>
        <w:ind w:firstLine="420" w:firstLineChars="200"/>
        <w:rPr>
          <w:rFonts w:hint="default" w:eastAsia="宋体" w:cs="Calibri"/>
          <w:lang w:val="en-US" w:eastAsia="zh-CN"/>
        </w:rPr>
      </w:pPr>
      <w:r>
        <w:rPr>
          <w:rFonts w:hint="default" w:eastAsia="宋体" w:cs="Calibri"/>
          <w:lang w:val="en-US" w:eastAsia="zh-CN"/>
        </w:rPr>
        <w:t>Monday, three scientists received the Nobel for medicine for their research on the hidden machinery that makes the human immune system run. __________ (collective) this work has opened a whole field of study. More than 200 clinical trials are now underway based on this science, said Rickard Sandberg,____ member of the selection committee.</w:t>
      </w:r>
    </w:p>
    <w:p>
      <w:pPr>
        <w:numPr>
          <w:ilvl w:val="0"/>
          <w:numId w:val="0"/>
        </w:numPr>
        <w:ind w:firstLine="420" w:firstLineChars="0"/>
        <w:rPr>
          <w:rFonts w:hint="default" w:eastAsia="宋体" w:cs="Calibri"/>
          <w:lang w:val="en-US" w:eastAsia="zh-CN"/>
        </w:rPr>
      </w:pPr>
      <w:r>
        <w:rPr>
          <w:rFonts w:hint="default" w:eastAsia="宋体" w:cs="Calibri"/>
          <w:lang w:val="en-US" w:eastAsia="zh-CN"/>
        </w:rPr>
        <w:t>The following day, three Americans won the physics Nobel for their research on quantum mechanics. Their discoveries created the foundation for endless ____________ (innovate) in electronics.</w:t>
      </w:r>
    </w:p>
    <w:p>
      <w:pPr>
        <w:numPr>
          <w:ilvl w:val="0"/>
          <w:numId w:val="0"/>
        </w:numPr>
        <w:ind w:firstLine="420" w:firstLineChars="0"/>
        <w:rPr>
          <w:rFonts w:hint="default" w:eastAsia="宋体" w:cs="Calibri"/>
          <w:lang w:val="en-US" w:eastAsia="zh-CN"/>
        </w:rPr>
      </w:pPr>
      <w:r>
        <w:rPr>
          <w:rFonts w:hint="default" w:eastAsia="宋体" w:cs="Calibri"/>
          <w:lang w:val="en-US" w:eastAsia="zh-CN"/>
        </w:rPr>
        <w:t xml:space="preserve"> And on Wednesday, three scientists _________ (receive) the chemistry Nobel for their work developing molecular structures to harvest water out of the air or capture pollutants. The innovation could become critical in confronting environmental problems.</w:t>
      </w:r>
    </w:p>
    <w:p>
      <w:pPr>
        <w:numPr>
          <w:ilvl w:val="0"/>
          <w:numId w:val="0"/>
        </w:numPr>
        <w:ind w:firstLine="420" w:firstLineChars="0"/>
        <w:rPr>
          <w:rFonts w:hint="default" w:eastAsia="宋体" w:cs="Calibri"/>
          <w:lang w:val="en-US" w:eastAsia="zh-CN"/>
        </w:rPr>
      </w:pPr>
      <w:r>
        <w:rPr>
          <w:rFonts w:hint="default" w:eastAsia="宋体" w:cs="Calibri"/>
          <w:lang w:val="en-US" w:eastAsia="zh-CN"/>
        </w:rPr>
        <w:t xml:space="preserve"> These achievements all show that painstaking work happening in university labs ____ (have) the potential to unlock discoveries that reverberate for decades. That researchers at U.S. institutions dominated these awards — ____ they have for years — is a point of pride for our country and a reflection of the innovation engine that powers __________ (economy) growth.</w:t>
      </w:r>
    </w:p>
    <w:p>
      <w:pPr>
        <w:numPr>
          <w:ilvl w:val="0"/>
          <w:numId w:val="0"/>
        </w:numPr>
        <w:ind w:firstLine="420" w:firstLineChars="200"/>
        <w:rPr>
          <w:rFonts w:hint="default" w:eastAsia="宋体" w:cs="Calibri"/>
          <w:lang w:val="en-US" w:eastAsia="zh-CN"/>
        </w:rPr>
      </w:pPr>
      <w:r>
        <w:rPr>
          <w:rFonts w:hint="default" w:eastAsia="宋体" w:cs="Calibri"/>
          <w:lang w:val="en-US" w:eastAsia="zh-CN"/>
        </w:rPr>
        <w:t xml:space="preserve"> For all of today's challenges, it's nice ___________ (remember) that human ingenuity can still go a long way to making the world a better place. That's an example future generations can aspire to follow.</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  According to the passage, what is a specific outcome of the Nobel-winning medical research?</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It has led to over 200 clinical trials based on the findings.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It resulted in immediate cures for immune-related diseases.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It developed new tools for quantum mechanics applications.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It created molecular structures to capture air pollutants.</w:t>
      </w:r>
    </w:p>
    <w:p>
      <w:pPr>
        <w:numPr>
          <w:ilvl w:val="0"/>
          <w:numId w:val="0"/>
        </w:numPr>
        <w:jc w:val="left"/>
        <w:rPr>
          <w:rFonts w:hint="default" w:eastAsia="宋体" w:cs="Calibri"/>
          <w:b w:val="0"/>
          <w:bCs w:val="0"/>
          <w:lang w:val="en-US" w:eastAsia="zh-CN"/>
        </w:rPr>
      </w:pP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 What is the main message conveyed by the author in the passage?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The Nobel Peace Prize's mixed record distracts from other awards' significance.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Recent science Nobels demonstrate the long-term value of basic research.</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American researchers' dominance in Nobels reflects their innovation capacity.</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Human ingenuity alone can solve all environmental problems effectively.</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这个枪杀事件继续在美国国会引起反响。_______________________________________________________________________________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他渴望成为他们的下一届领导人。</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0"/>
        </w:num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color w:val="000000"/>
          <w:kern w:val="2"/>
          <w:sz w:val="21"/>
          <w:szCs w:val="21"/>
          <w:u w:color="000000"/>
          <w:lang w:val="en-US" w:eastAsia="zh-CN" w:bidi="ar-SA"/>
        </w:rPr>
        <w:t>2.</w:t>
      </w: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2 </w:t>
      </w:r>
      <w:r>
        <w:rPr>
          <w:rFonts w:hint="eastAsia" w:ascii="Times New Roman" w:hAnsi="Times New Roman" w:eastAsia="宋体" w:cs="Times New Roman"/>
          <w:b/>
          <w:bCs/>
          <w:i/>
          <w:iCs/>
          <w:lang w:val="en-US" w:eastAsia="zh-CN"/>
        </w:rPr>
        <w:t>The Week</w:t>
      </w:r>
      <w:r>
        <w:rPr>
          <w:rFonts w:hint="eastAsia" w:ascii="Times New Roman" w:hAnsi="Times New Roman" w:eastAsia="宋体" w:cs="Times New Roman"/>
          <w:b/>
          <w:bCs/>
          <w:lang w:val="en-US" w:eastAsia="zh-CN"/>
        </w:rPr>
        <w:t xml:space="preserve"> (October 10, 2025 P21)</w:t>
      </w:r>
    </w:p>
    <w:p>
      <w:pPr>
        <w:numPr>
          <w:ilvl w:val="0"/>
          <w:numId w:val="1"/>
        </w:numPr>
        <w:jc w:val="left"/>
        <w:rPr>
          <w:rFonts w:hint="default" w:ascii="Calibri" w:hAnsi="Calibri" w:eastAsia="宋体" w:cs="Calibri"/>
          <w:lang w:val="en-US" w:eastAsia="zh-CN"/>
        </w:rPr>
      </w:pPr>
      <w:r>
        <w:rPr>
          <w:rFonts w:hint="default" w:ascii="Calibri" w:hAnsi="Calibri" w:eastAsia="宋体" w:cs="Calibri"/>
          <w:lang w:val="en-US" w:eastAsia="zh-CN"/>
        </w:rPr>
        <w:t>Text Completion</w:t>
      </w:r>
    </w:p>
    <w:p>
      <w:pPr>
        <w:numPr>
          <w:ilvl w:val="0"/>
          <w:numId w:val="0"/>
        </w:numPr>
        <w:jc w:val="left"/>
        <w:rPr>
          <w:rFonts w:hint="default"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w:t>
      </w:r>
      <w:r>
        <w:rPr>
          <w:rFonts w:hint="default" w:eastAsia="宋体" w:cs="Calibri"/>
          <w:lang w:val="en-US" w:eastAsia="zh-CN"/>
        </w:rPr>
        <w:t xml:space="preserve">If global temperatures keep climbing on their current trajectory, nearly all corals in the Atlantic will die ____  by the end of the century. </w:t>
      </w:r>
    </w:p>
    <w:p>
      <w:pPr>
        <w:numPr>
          <w:ilvl w:val="0"/>
          <w:numId w:val="0"/>
        </w:numPr>
        <w:jc w:val="left"/>
        <w:rPr>
          <w:rFonts w:hint="default" w:eastAsia="宋体" w:cs="Calibri"/>
          <w:lang w:val="en-US" w:eastAsia="zh-CN"/>
        </w:rPr>
      </w:pPr>
      <w:r>
        <w:rPr>
          <w:rFonts w:hint="default" w:eastAsia="宋体" w:cs="Calibri"/>
          <w:lang w:val="en-US" w:eastAsia="zh-CN"/>
        </w:rPr>
        <w:t xml:space="preserve">       That's the stark conclusion of a new _________ (analyse) of more than 400 of the ocean's reefs, _______ predicts that more than 70% of them will begin dying by 2040 even under an optimistic climate scenario. If warming tops 2°C above preindustrial levels, as it's predicted _____ (do) in the next 25 years if emissions aren't slashed drastically, 99% could vanish. Corals form the foundation of reef ecosystems, __________ (shelter) thousands of marine species and protecting coastlines from waves and rising seas. A quarter of all ocean life _______ (depend) on coral reefs, according to the National Oceanic and Atmospheric Administration, and more than a billion people benefit from them. But researchers say climate change __________ (break) the balance between reef growth and erosion. “The reefs have changed so much that they're not even slightly doing ______  the reefs of the past used to do,” co-author Alice Webb, ____  marine ecologist at Britain's University of Exeter, tells The New York Times. Caribbean corals have already been devastated by heat waves, and some 60% of reefs near Florida and 40% near Mexico have ___________ (effect) stopped growing.</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  According to the text, what is the predicted impact on Atlantic corals if global warming exceeds 2°C above pre-industrial levels?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About 70% will stop growing by 2040.</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Nearly all could disappear within decades.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Over 60% near Florida will cease growth.</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A quarter will be eroded by rising seas.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w:t>
      </w:r>
      <w:r>
        <w:rPr>
          <w:rFonts w:hint="eastAsia" w:eastAsia="宋体" w:cs="Calibri"/>
          <w:b w:val="0"/>
          <w:bCs w:val="0"/>
          <w:lang w:val="en-US" w:eastAsia="zh-CN"/>
        </w:rPr>
        <w:t xml:space="preserve"> </w:t>
      </w:r>
      <w:r>
        <w:rPr>
          <w:rFonts w:hint="default" w:eastAsia="宋体" w:cs="Calibri"/>
          <w:b w:val="0"/>
          <w:bCs w:val="0"/>
          <w:lang w:val="en-US" w:eastAsia="zh-CN"/>
        </w:rPr>
        <w:t>What is the main concern expressed by researchers in the passage?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The economic losses caused by reef degradation.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The collapse of coral reefs under climate change.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The geographic distribution of endangered reefs.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The insufficient protection measures for corals.</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职工人数裁减了一半。_______________________________________________________________________________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这颗炸弹炸毁了旧城的一大片地方。</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i w:val="0"/>
          <w:iCs w:val="0"/>
          <w:color w:val="000000"/>
          <w:kern w:val="0"/>
          <w:sz w:val="24"/>
          <w:szCs w:val="24"/>
          <w:u w:color="000000"/>
          <w:lang w:val="en-US" w:eastAsia="zh-CN" w:bidi="ar"/>
        </w:rPr>
      </w:pPr>
    </w:p>
    <w:p>
      <w:pPr>
        <w:keepNext w:val="0"/>
        <w:keepLines w:val="0"/>
        <w:widowControl/>
        <w:suppressLineNumbers w:val="0"/>
        <w:spacing w:before="0" w:beforeAutospacing="0" w:after="0" w:afterAutospacing="0"/>
        <w:ind w:left="0" w:right="0"/>
        <w:jc w:val="left"/>
        <w:rPr>
          <w:rFonts w:hint="eastAsia" w:ascii="Calibri" w:hAnsi="Calibri" w:eastAsia="宋体" w:cs="Calibri"/>
          <w:b w:val="0"/>
          <w:bCs w:val="0"/>
          <w:sz w:val="21"/>
          <w:szCs w:val="21"/>
          <w:lang w:val="en-US" w:eastAsia="zh-CN"/>
        </w:rPr>
      </w:pPr>
      <w:r>
        <w:rPr>
          <w:rFonts w:hint="eastAsia" w:ascii="Times New Roman" w:hAnsi="Times New Roman" w:eastAsia="宋体" w:cs="Times New Roman"/>
          <w:b/>
          <w:bCs/>
          <w:i w:val="0"/>
          <w:iCs w:val="0"/>
          <w:color w:val="000000"/>
          <w:kern w:val="0"/>
          <w:sz w:val="21"/>
          <w:szCs w:val="21"/>
          <w:u w:color="000000"/>
          <w:lang w:val="en-US" w:eastAsia="zh-CN" w:bidi="ar"/>
        </w:rPr>
        <w:t xml:space="preserve">3. </w:t>
      </w:r>
      <w:r>
        <w:rPr>
          <w:rFonts w:hint="default" w:ascii="Times New Roman" w:hAnsi="Times New Roman" w:eastAsia="宋体" w:cs="Times New Roman"/>
          <w:b/>
          <w:bCs/>
          <w:i w:val="0"/>
          <w:iCs w:val="0"/>
          <w:color w:val="000000"/>
          <w:kern w:val="0"/>
          <w:sz w:val="21"/>
          <w:szCs w:val="21"/>
          <w:u w:color="000000"/>
          <w:lang w:val="en-US" w:eastAsia="zh-CN" w:bidi="ar"/>
        </w:rPr>
        <w:t xml:space="preserve">News Report </w:t>
      </w:r>
      <w:r>
        <w:rPr>
          <w:rFonts w:hint="eastAsia" w:ascii="Times New Roman" w:hAnsi="Times New Roman" w:eastAsia="宋体" w:cs="Times New Roman"/>
          <w:b/>
          <w:bCs/>
          <w:i w:val="0"/>
          <w:iCs w:val="0"/>
          <w:color w:val="000000"/>
          <w:kern w:val="0"/>
          <w:sz w:val="21"/>
          <w:szCs w:val="21"/>
          <w:u w:color="000000"/>
          <w:lang w:val="en-US" w:eastAsia="zh-CN" w:bidi="ar"/>
        </w:rPr>
        <w:t>3</w:t>
      </w:r>
      <w:r>
        <w:rPr>
          <w:rFonts w:hint="eastAsia" w:ascii="Times New Roman" w:hAnsi="Times New Roman" w:eastAsia="宋体" w:cs="Times New Roman"/>
          <w:b/>
          <w:bCs/>
          <w:i/>
          <w:iCs/>
          <w:color w:val="000000"/>
          <w:kern w:val="0"/>
          <w:sz w:val="21"/>
          <w:szCs w:val="21"/>
          <w:u w:color="000000"/>
          <w:lang w:val="en-US" w:eastAsia="zh-CN" w:bidi="ar"/>
        </w:rPr>
        <w:t xml:space="preserve"> BBC Wildlife</w:t>
      </w:r>
      <w:r>
        <w:rPr>
          <w:rFonts w:hint="default" w:ascii="Times New Roman" w:hAnsi="Times New Roman" w:eastAsia="宋体" w:cs="Times New Roman"/>
          <w:b/>
          <w:bCs/>
          <w:i w:val="0"/>
          <w:iCs w:val="0"/>
          <w:color w:val="000000"/>
          <w:kern w:val="0"/>
          <w:sz w:val="21"/>
          <w:szCs w:val="21"/>
          <w:u w:color="000000"/>
          <w:lang w:val="en-US" w:eastAsia="zh-CN" w:bidi="ar"/>
        </w:rPr>
        <w:t>（</w:t>
      </w:r>
      <w:r>
        <w:rPr>
          <w:rFonts w:hint="eastAsia" w:ascii="Times New Roman" w:hAnsi="Times New Roman" w:eastAsia="宋体" w:cs="Times New Roman"/>
          <w:b/>
          <w:bCs/>
          <w:i w:val="0"/>
          <w:iCs w:val="0"/>
          <w:color w:val="000000"/>
          <w:kern w:val="0"/>
          <w:sz w:val="21"/>
          <w:szCs w:val="21"/>
          <w:u w:color="000000"/>
          <w:lang w:val="en-US" w:eastAsia="zh-CN" w:bidi="ar"/>
        </w:rPr>
        <w:t>October</w:t>
      </w:r>
      <w:r>
        <w:rPr>
          <w:rFonts w:hint="default" w:ascii="Times New Roman" w:hAnsi="Times New Roman" w:eastAsia="宋体" w:cs="Times New Roman"/>
          <w:b/>
          <w:bCs/>
          <w:i w:val="0"/>
          <w:iCs w:val="0"/>
          <w:color w:val="000000"/>
          <w:kern w:val="0"/>
          <w:sz w:val="21"/>
          <w:szCs w:val="21"/>
          <w:u w:color="000000"/>
          <w:lang w:val="en-US" w:eastAsia="zh-CN" w:bidi="ar"/>
        </w:rPr>
        <w:t xml:space="preserve">, 2025 </w:t>
      </w:r>
      <w:r>
        <w:rPr>
          <w:rFonts w:hint="eastAsia" w:ascii="Times New Roman" w:hAnsi="Times New Roman" w:eastAsia="宋体" w:cs="Times New Roman"/>
          <w:b/>
          <w:bCs/>
          <w:i w:val="0"/>
          <w:iCs w:val="0"/>
          <w:color w:val="000000"/>
          <w:kern w:val="0"/>
          <w:sz w:val="21"/>
          <w:szCs w:val="21"/>
          <w:u w:color="000000"/>
          <w:lang w:val="en-US" w:eastAsia="zh-CN" w:bidi="ar"/>
        </w:rPr>
        <w:t>P</w:t>
      </w:r>
      <w:r>
        <w:rPr>
          <w:rFonts w:hint="default" w:ascii="Times New Roman" w:hAnsi="Times New Roman" w:eastAsia="宋体" w:cs="Times New Roman"/>
          <w:b/>
          <w:bCs/>
          <w:i w:val="0"/>
          <w:iCs w:val="0"/>
          <w:color w:val="000000"/>
          <w:kern w:val="0"/>
          <w:sz w:val="21"/>
          <w:szCs w:val="21"/>
          <w:u w:color="000000"/>
          <w:lang w:val="en-US" w:eastAsia="zh-CN" w:bidi="ar"/>
        </w:rPr>
        <w:t>1</w:t>
      </w:r>
      <w:r>
        <w:rPr>
          <w:rFonts w:hint="eastAsia" w:ascii="Times New Roman" w:hAnsi="Times New Roman" w:eastAsia="宋体" w:cs="Times New Roman"/>
          <w:b/>
          <w:bCs/>
          <w:i w:val="0"/>
          <w:iCs w:val="0"/>
          <w:color w:val="000000"/>
          <w:kern w:val="0"/>
          <w:sz w:val="21"/>
          <w:szCs w:val="21"/>
          <w:u w:color="000000"/>
          <w:lang w:val="en-US" w:eastAsia="zh-CN" w:bidi="ar"/>
        </w:rPr>
        <w:t>5</w:t>
      </w:r>
      <w:r>
        <w:rPr>
          <w:rFonts w:hint="default" w:ascii="Times New Roman" w:hAnsi="Times New Roman" w:eastAsia="宋体" w:cs="Times New Roman"/>
          <w:b/>
          <w:bCs/>
          <w:i w:val="0"/>
          <w:iCs w:val="0"/>
          <w:color w:val="000000"/>
          <w:kern w:val="0"/>
          <w:sz w:val="21"/>
          <w:szCs w:val="21"/>
          <w:u w:color="000000"/>
          <w:lang w:val="en-US" w:eastAsia="zh-CN" w:bidi="ar"/>
        </w:rPr>
        <w:t>)</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1)Reading Comprehension</w:t>
      </w:r>
    </w:p>
    <w:p>
      <w:pPr>
        <w:numPr>
          <w:ilvl w:val="0"/>
          <w:numId w:val="0"/>
        </w:numPr>
        <w:ind w:firstLine="420" w:firstLineChars="2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The namib desert beetle runs as fast as possible to cool itself down in the blistering heat. Reported in the Journal of Experimental Biology, this is the first non-flying animal known to use exercise to cool off.</w:t>
      </w:r>
    </w:p>
    <w:p>
      <w:pPr>
        <w:numPr>
          <w:ilvl w:val="0"/>
          <w:numId w:val="0"/>
        </w:numPr>
        <w:ind w:firstLine="420" w:firstLineChars="2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In their relentless search for food and mates, male Namib Desert beetles spend their days travelling across the dunes of the Namib Desert on the south-west coast of Africa, occasionally taking breaks in rare patches of shade. When moving over the 50°C sand, these tiny, flightless beetles sprint at speeds of 1m/s using long legs that lift their disc-shaped bodies about 15mm above the ground, where the air is 10–15°C cooler thanks to wind from the Atlantic.</w:t>
      </w:r>
    </w:p>
    <w:p>
      <w:pPr>
        <w:numPr>
          <w:ilvl w:val="0"/>
          <w:numId w:val="0"/>
        </w:numPr>
        <w:ind w:firstLine="420" w:firstLineChars="2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To carry out the study, researchers took the temperatures of both living and dead beetles. They then released the live beetles back onto the dunes and placed the dead beetles 15mm above the sand in the sun. Next, they compared the live beetles’ body temperature 30 seconds into a sprint with that of the stationary insects. Despite having been exercising under intense solar radiation, the sprinting beetles were, on average, 1.5°C cooler than their dead counterparts. The researchers discovered that convection was behind this cooling effect, with heat from the insects’ bodies transferring to the colder surrounding air.</w:t>
      </w:r>
    </w:p>
    <w:p>
      <w:pPr>
        <w:numPr>
          <w:ilvl w:val="0"/>
          <w:numId w:val="0"/>
        </w:numPr>
        <w:ind w:firstLine="420" w:firstLineChars="2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The scientists think that Namib Desert beetles are probably not alone in using convection to cool off. “A unique strategy has come to light,” says Meredith Johnson from North Dakota State University, who took part in the research. “It defies conventional understanding that exercise adds heat to the body.”</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1. How do the beetles manage to stay cooler while sprinting?</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A. They sweat through their long legs.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B. They run into the wind from the Atlantic.</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C. Their bodies are lifted into cooler air by their long legs.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D. They frequently stop in patches of shade.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The word “defies” in the last paragraph is closest in meaning to ________.</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supports          B. challenges          C. explains           D. follows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3. Which of the following is the best title for the passage?</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A. The Feeding Habits of the Namib Desert Beetle</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B. How Beetles Use Exercise to Cool Down</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C. A New Discovery About Dead Insects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D. The Hottest Deserts in the World</w:t>
      </w:r>
    </w:p>
    <w:p>
      <w:pPr>
        <w:numPr>
          <w:ilvl w:val="0"/>
          <w:numId w:val="0"/>
        </w:numPr>
        <w:rPr>
          <w:rFonts w:hint="default" w:ascii="Calibri" w:hAnsi="Calibri" w:eastAsia="宋体" w:cs="Calibri"/>
          <w:lang w:val="en-US"/>
        </w:rPr>
      </w:pPr>
      <w:r>
        <w:rPr>
          <w:rFonts w:hint="eastAsia" w:eastAsia="宋体" w:cs="Calibri"/>
          <w:lang w:val="en-US" w:eastAsia="zh-CN"/>
        </w:rPr>
        <w:t>2)Translation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比利时官员正在与法国官员讨论这个问题。</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热空气通过对流上升。</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center"/>
        <w:rPr>
          <w:rFonts w:hint="default" w:ascii="Calibri" w:hAnsi="Calibri" w:cs="Calibri"/>
        </w:rPr>
      </w:pPr>
    </w:p>
    <w:p>
      <w:pPr>
        <w:keepNext w:val="0"/>
        <w:keepLines w:val="0"/>
        <w:widowControl/>
        <w:numPr>
          <w:ilvl w:val="0"/>
          <w:numId w:val="0"/>
        </w:numPr>
        <w:suppressLineNumbers w:val="0"/>
        <w:spacing w:before="0" w:beforeAutospacing="0" w:after="0" w:afterAutospacing="0"/>
        <w:ind w:left="0" w:leftChars="0" w:right="0" w:rightChars="0" w:firstLine="0" w:firstLineChars="0"/>
        <w:jc w:val="left"/>
        <w:rPr>
          <w:rFonts w:hint="default" w:ascii="Calibri" w:hAnsi="Calibri" w:cs="Calibri"/>
          <w:sz w:val="21"/>
          <w:szCs w:val="21"/>
        </w:rPr>
      </w:pPr>
      <w:r>
        <w:rPr>
          <w:rFonts w:hint="eastAsia" w:ascii="Times New Roman" w:hAnsi="Times New Roman" w:eastAsia="宋体" w:cs="Times New Roman"/>
          <w:b/>
          <w:bCs/>
          <w:i w:val="0"/>
          <w:iCs w:val="0"/>
          <w:color w:val="000000"/>
          <w:kern w:val="0"/>
          <w:sz w:val="21"/>
          <w:szCs w:val="21"/>
          <w:u w:color="000000"/>
          <w:lang w:val="en-US" w:eastAsia="zh-CN" w:bidi="ar"/>
        </w:rPr>
        <w:t>4</w:t>
      </w:r>
      <w:r>
        <w:rPr>
          <w:rFonts w:hint="default" w:ascii="Times New Roman" w:hAnsi="Times New Roman" w:eastAsia="宋体" w:cs="Times New Roman"/>
          <w:b/>
          <w:bCs/>
          <w:i w:val="0"/>
          <w:iCs w:val="0"/>
          <w:color w:val="000000"/>
          <w:kern w:val="0"/>
          <w:sz w:val="21"/>
          <w:szCs w:val="21"/>
          <w:u w:color="000000"/>
          <w:lang w:val="en-US" w:eastAsia="zh-CN" w:bidi="ar"/>
        </w:rPr>
        <w:t xml:space="preserve">.News Report </w:t>
      </w:r>
      <w:r>
        <w:rPr>
          <w:rFonts w:hint="eastAsia" w:ascii="Times New Roman" w:hAnsi="Times New Roman" w:eastAsia="宋体" w:cs="Times New Roman"/>
          <w:b/>
          <w:bCs/>
          <w:i w:val="0"/>
          <w:iCs w:val="0"/>
          <w:color w:val="000000"/>
          <w:kern w:val="0"/>
          <w:sz w:val="21"/>
          <w:szCs w:val="21"/>
          <w:u w:color="000000"/>
          <w:lang w:val="en-US" w:eastAsia="zh-CN" w:bidi="ar"/>
        </w:rPr>
        <w:t>4</w:t>
      </w:r>
      <w:r>
        <w:rPr>
          <w:rFonts w:hint="eastAsia" w:ascii="Times New Roman" w:hAnsi="Times New Roman" w:eastAsia="宋体" w:cs="Times New Roman"/>
          <w:b/>
          <w:bCs/>
          <w:i/>
          <w:iCs/>
          <w:color w:val="000000"/>
          <w:kern w:val="0"/>
          <w:sz w:val="21"/>
          <w:szCs w:val="21"/>
          <w:u w:color="000000"/>
          <w:lang w:val="en-US" w:eastAsia="zh-CN" w:bidi="ar"/>
        </w:rPr>
        <w:t xml:space="preserve"> The Times</w:t>
      </w:r>
      <w:r>
        <w:rPr>
          <w:rFonts w:hint="default" w:ascii="Times New Roman" w:hAnsi="Times New Roman" w:eastAsia="宋体" w:cs="Times New Roman"/>
          <w:b/>
          <w:bCs/>
          <w:i w:val="0"/>
          <w:iCs w:val="0"/>
          <w:color w:val="000000"/>
          <w:kern w:val="0"/>
          <w:sz w:val="21"/>
          <w:szCs w:val="21"/>
          <w:u w:color="000000"/>
          <w:lang w:val="en-US" w:eastAsia="zh-CN" w:bidi="ar"/>
        </w:rPr>
        <w:t>（</w:t>
      </w:r>
      <w:r>
        <w:rPr>
          <w:rFonts w:hint="eastAsia" w:ascii="Times New Roman" w:hAnsi="Times New Roman" w:eastAsia="宋体" w:cs="Times New Roman"/>
          <w:b/>
          <w:bCs/>
          <w:i w:val="0"/>
          <w:iCs w:val="0"/>
          <w:color w:val="000000"/>
          <w:kern w:val="0"/>
          <w:sz w:val="21"/>
          <w:szCs w:val="21"/>
          <w:u w:color="000000"/>
          <w:lang w:val="en-US" w:eastAsia="zh-CN" w:bidi="ar"/>
        </w:rPr>
        <w:t>October 11</w:t>
      </w:r>
      <w:r>
        <w:rPr>
          <w:rFonts w:hint="default" w:ascii="Times New Roman" w:hAnsi="Times New Roman" w:eastAsia="宋体" w:cs="Times New Roman"/>
          <w:b/>
          <w:bCs/>
          <w:i w:val="0"/>
          <w:iCs w:val="0"/>
          <w:color w:val="000000"/>
          <w:kern w:val="0"/>
          <w:sz w:val="21"/>
          <w:szCs w:val="21"/>
          <w:u w:color="000000"/>
          <w:lang w:val="en-US" w:eastAsia="zh-CN" w:bidi="ar"/>
        </w:rPr>
        <w:t xml:space="preserve">, 2025 </w:t>
      </w:r>
      <w:r>
        <w:rPr>
          <w:rFonts w:hint="eastAsia" w:ascii="Times New Roman" w:hAnsi="Times New Roman" w:eastAsia="宋体" w:cs="Times New Roman"/>
          <w:b/>
          <w:bCs/>
          <w:i w:val="0"/>
          <w:iCs w:val="0"/>
          <w:color w:val="000000"/>
          <w:kern w:val="0"/>
          <w:sz w:val="21"/>
          <w:szCs w:val="21"/>
          <w:u w:color="000000"/>
          <w:lang w:val="en-US" w:eastAsia="zh-CN" w:bidi="ar"/>
        </w:rPr>
        <w:t>P20</w:t>
      </w:r>
      <w:r>
        <w:rPr>
          <w:rFonts w:hint="default" w:ascii="Times New Roman" w:hAnsi="Times New Roman" w:eastAsia="宋体" w:cs="Times New Roman"/>
          <w:b/>
          <w:bCs/>
          <w:i w:val="0"/>
          <w:iCs w:val="0"/>
          <w:color w:val="000000"/>
          <w:kern w:val="0"/>
          <w:sz w:val="21"/>
          <w:szCs w:val="21"/>
          <w:u w:color="000000"/>
          <w:lang w:val="en-US" w:eastAsia="zh-CN" w:bidi="ar"/>
        </w:rPr>
        <w:t>)</w:t>
      </w:r>
    </w:p>
    <w:p>
      <w:pPr>
        <w:numPr>
          <w:ilvl w:val="0"/>
          <w:numId w:val="0"/>
        </w:numPr>
        <w:jc w:val="left"/>
        <w:rPr>
          <w:rFonts w:hint="default" w:ascii="Calibri" w:hAnsi="Calibri" w:eastAsia="宋体" w:cs="Calibri"/>
          <w:lang w:val="en-US" w:eastAsia="zh-CN"/>
        </w:rPr>
      </w:pPr>
      <w:r>
        <w:rPr>
          <w:rFonts w:hint="eastAsia" w:eastAsia="宋体" w:cs="Calibri"/>
          <w:color w:val="000000"/>
          <w:kern w:val="2"/>
          <w:sz w:val="21"/>
          <w:szCs w:val="21"/>
          <w:u w:color="000000"/>
          <w:lang w:val="en-US" w:eastAsia="zh-CN" w:bidi="ar-SA"/>
        </w:rPr>
        <w:t>1</w:t>
      </w:r>
      <w:r>
        <w:rPr>
          <w:rFonts w:hint="default" w:ascii="Calibri" w:hAnsi="Calibri" w:eastAsia="宋体" w:cs="Calibri"/>
          <w:color w:val="000000"/>
          <w:kern w:val="2"/>
          <w:sz w:val="21"/>
          <w:szCs w:val="21"/>
          <w:u w:color="000000"/>
          <w:lang w:val="en-US" w:eastAsia="zh-CN" w:bidi="ar-SA"/>
        </w:rPr>
        <w:t>)</w:t>
      </w:r>
      <w:r>
        <w:rPr>
          <w:rFonts w:hint="default" w:ascii="Calibri" w:hAnsi="Calibri" w:eastAsia="宋体" w:cs="Calibri"/>
          <w:lang w:val="en-US" w:eastAsia="zh-CN"/>
        </w:rPr>
        <w:t>Text Completion</w:t>
      </w:r>
    </w:p>
    <w:p>
      <w:pPr>
        <w:numPr>
          <w:ilvl w:val="0"/>
          <w:numId w:val="0"/>
        </w:numPr>
        <w:ind w:firstLine="420" w:firstLineChars="200"/>
        <w:jc w:val="left"/>
        <w:rPr>
          <w:rFonts w:hint="default" w:ascii="Calibri" w:hAnsi="Calibri" w:eastAsia="宋体" w:cs="Calibri"/>
          <w:lang w:val="en-US" w:eastAsia="zh-CN"/>
        </w:rPr>
      </w:pPr>
      <w:r>
        <w:rPr>
          <w:rFonts w:hint="default" w:ascii="Calibri" w:hAnsi="Calibri" w:eastAsia="宋体" w:cs="Calibri"/>
          <w:lang w:val="en-US" w:eastAsia="zh-CN"/>
        </w:rPr>
        <w:t>Once prized for their _________ (durable), CDs were later maligned as streaming took hold and vinyl reigned supreme in the retro-cool stakes.</w:t>
      </w:r>
    </w:p>
    <w:p>
      <w:pPr>
        <w:numPr>
          <w:ilvl w:val="0"/>
          <w:numId w:val="0"/>
        </w:numPr>
        <w:ind w:firstLine="420" w:firstLineChars="200"/>
        <w:jc w:val="left"/>
        <w:rPr>
          <w:rFonts w:hint="default" w:ascii="Calibri" w:hAnsi="Calibri" w:eastAsia="宋体" w:cs="Calibri"/>
          <w:lang w:val="en-US" w:eastAsia="zh-CN"/>
        </w:rPr>
      </w:pPr>
      <w:r>
        <w:rPr>
          <w:rFonts w:hint="default" w:ascii="Calibri" w:hAnsi="Calibri" w:eastAsia="宋体" w:cs="Calibri"/>
          <w:lang w:val="en-US" w:eastAsia="zh-CN"/>
        </w:rPr>
        <w:t>____ a Gen Z-led revival is under way, with Taylor Swift cashing in on the craze by releasing about 15 versions of her latest album in the format. Young fans in the UK said they like having physical copies of an album, having grown up listening to music online. Some said CDs had _____ same retro appeal as vinyl, without the price-tag. Others praised the cover art and the codes for special offers ___________ are sometimes printed on their sleeves.</w:t>
      </w:r>
    </w:p>
    <w:p>
      <w:pPr>
        <w:numPr>
          <w:ilvl w:val="0"/>
          <w:numId w:val="0"/>
        </w:numPr>
        <w:ind w:firstLine="420" w:firstLineChars="200"/>
        <w:jc w:val="left"/>
        <w:rPr>
          <w:rFonts w:hint="default" w:ascii="Calibri" w:hAnsi="Calibri" w:eastAsia="宋体" w:cs="Calibri"/>
          <w:lang w:val="en-US" w:eastAsia="zh-CN"/>
        </w:rPr>
      </w:pPr>
      <w:r>
        <w:rPr>
          <w:rFonts w:hint="default" w:ascii="Calibri" w:hAnsi="Calibri" w:eastAsia="宋体" w:cs="Calibri"/>
          <w:lang w:val="en-US" w:eastAsia="zh-CN"/>
        </w:rPr>
        <w:t>According to the Digital Entertainment and Retail Association, 15.9 percent of under-25s have listened to CDs, _________ (compare) with 13.2 per cent of all music fans. It found that sales, which have been __________ (gradual) falling, levelled off in 2024, at a value of £126.2 million. HMV, the music retailer, said CD sales __________ (grow) for the past four years.</w:t>
      </w:r>
    </w:p>
    <w:p>
      <w:pPr>
        <w:numPr>
          <w:ilvl w:val="0"/>
          <w:numId w:val="0"/>
        </w:numPr>
        <w:ind w:firstLine="420" w:firstLineChars="200"/>
        <w:jc w:val="left"/>
        <w:rPr>
          <w:rFonts w:hint="default" w:ascii="Calibri" w:hAnsi="Calibri" w:eastAsia="宋体" w:cs="Calibri"/>
          <w:lang w:val="en-US" w:eastAsia="zh-CN"/>
        </w:rPr>
      </w:pPr>
      <w:r>
        <w:rPr>
          <w:rFonts w:hint="default" w:ascii="Calibri" w:hAnsi="Calibri" w:eastAsia="宋体" w:cs="Calibri"/>
          <w:lang w:val="en-US" w:eastAsia="zh-CN"/>
        </w:rPr>
        <w:t xml:space="preserve">Taylor Swift’s latest release, </w:t>
      </w:r>
      <w:r>
        <w:rPr>
          <w:rFonts w:hint="default" w:ascii="Calibri" w:hAnsi="Calibri" w:eastAsia="宋体" w:cs="Calibri"/>
          <w:i/>
          <w:iCs/>
          <w:lang w:val="en-US" w:eastAsia="zh-CN"/>
        </w:rPr>
        <w:t>The Life of a Showgirl</w:t>
      </w:r>
      <w:r>
        <w:rPr>
          <w:rFonts w:hint="default" w:ascii="Calibri" w:hAnsi="Calibri" w:eastAsia="宋体" w:cs="Calibri"/>
          <w:lang w:val="en-US" w:eastAsia="zh-CN"/>
        </w:rPr>
        <w:t>, secured ____________(big) opening week of 2025 in the UK albums chart. There are 27 physical versions of the album, including vinyl LPs, and one cassette. Some had unique cover art or bonus tracks; others contained poetry within or jewellery in a giftbox.</w:t>
      </w:r>
    </w:p>
    <w:p>
      <w:pPr>
        <w:numPr>
          <w:ilvl w:val="0"/>
          <w:numId w:val="0"/>
        </w:numPr>
        <w:ind w:firstLine="420" w:firstLineChars="200"/>
        <w:jc w:val="left"/>
        <w:rPr>
          <w:rFonts w:hint="default" w:ascii="Calibri" w:hAnsi="Calibri" w:eastAsia="宋体" w:cs="Calibri"/>
          <w:lang w:val="en-US" w:eastAsia="zh-CN"/>
        </w:rPr>
      </w:pPr>
      <w:r>
        <w:rPr>
          <w:rFonts w:hint="default" w:ascii="Calibri" w:hAnsi="Calibri" w:eastAsia="宋体" w:cs="Calibri"/>
          <w:lang w:val="en-US" w:eastAsia="zh-CN"/>
        </w:rPr>
        <w:t xml:space="preserve">One Swift superfan, Laura Wylie, 22, has collected more than 50 CDs but has nothing on which _______ (play) them. The student from Tamworth, Staffordshire, bought six editions of </w:t>
      </w:r>
      <w:r>
        <w:rPr>
          <w:rFonts w:hint="default" w:ascii="Calibri" w:hAnsi="Calibri" w:eastAsia="宋体" w:cs="Calibri"/>
          <w:i/>
          <w:iCs/>
          <w:lang w:val="en-US" w:eastAsia="zh-CN"/>
        </w:rPr>
        <w:t>The Life of a Showgirl</w:t>
      </w:r>
      <w:r>
        <w:rPr>
          <w:rFonts w:hint="default" w:ascii="Calibri" w:hAnsi="Calibri" w:eastAsia="宋体" w:cs="Calibri"/>
          <w:lang w:val="en-US" w:eastAsia="zh-CN"/>
        </w:rPr>
        <w:t>. “I just like having physical forms of it,” she said, ______ (add) that she has asked for a CD player for Christmas.</w:t>
      </w:r>
    </w:p>
    <w:p>
      <w:pPr>
        <w:numPr>
          <w:ilvl w:val="0"/>
          <w:numId w:val="0"/>
        </w:numPr>
        <w:rPr>
          <w:rFonts w:hint="default" w:ascii="Calibri" w:hAnsi="Calibri" w:eastAsia="宋体" w:cs="Calibri"/>
          <w:lang w:val="en-US"/>
        </w:rPr>
      </w:pPr>
      <w:r>
        <w:rPr>
          <w:rFonts w:hint="eastAsia" w:eastAsia="宋体" w:cs="Calibri"/>
          <w:lang w:val="en-US" w:eastAsia="zh-CN"/>
        </w:rPr>
        <w:t>2)Translation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学校一直受到政客和报纸的诋毁。</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爱在她心中至高无上。</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jc w:val="center"/>
        <w:rPr>
          <w:rFonts w:hint="default" w:ascii="Calibri" w:hAnsi="Calibri" w:cs="Calibri"/>
        </w:rPr>
      </w:pPr>
    </w:p>
    <w:p>
      <w:pPr>
        <w:numPr>
          <w:ilvl w:val="0"/>
          <w:numId w:val="2"/>
        </w:numPr>
        <w:jc w:val="left"/>
        <w:rPr>
          <w:rFonts w:hint="default" w:ascii="Calibri" w:hAnsi="Calibri" w:cs="Calibri"/>
          <w:b/>
          <w:bCs/>
        </w:rPr>
      </w:pPr>
      <w:r>
        <w:rPr>
          <w:rFonts w:hint="eastAsia" w:cs="Calibri"/>
          <w:b/>
          <w:bCs/>
          <w:lang w:val="en-US" w:eastAsia="zh-CN"/>
        </w:rPr>
        <w:t>BBC</w:t>
      </w:r>
      <w:r>
        <w:rPr>
          <w:rFonts w:hint="default" w:ascii="Calibri" w:hAnsi="Calibri" w:cs="Calibri"/>
          <w:b/>
          <w:bCs/>
          <w:lang w:val="en-US" w:eastAsia="zh-CN"/>
        </w:rPr>
        <w:t xml:space="preserve"> </w:t>
      </w:r>
      <w:r>
        <w:rPr>
          <w:rFonts w:hint="eastAsia" w:cs="Calibri"/>
          <w:b/>
          <w:bCs/>
          <w:lang w:val="en-US" w:eastAsia="zh-CN"/>
        </w:rPr>
        <w:t>News 10/10/2025</w:t>
      </w:r>
    </w:p>
    <w:p>
      <w:pPr>
        <w:numPr>
          <w:ilvl w:val="0"/>
          <w:numId w:val="0"/>
        </w:numPr>
        <w:ind w:leftChars="0"/>
        <w:jc w:val="left"/>
        <w:rPr>
          <w:rFonts w:hint="default" w:ascii="Calibri" w:hAnsi="Calibri" w:eastAsia="宋体" w:cs="Calibri"/>
          <w:lang w:val="en-US" w:eastAsia="zh-TW"/>
        </w:rPr>
      </w:pPr>
      <w:r>
        <w:rPr>
          <w:rFonts w:hint="eastAsia" w:eastAsia="宋体" w:cs="Calibri"/>
          <w:lang w:val="en-US" w:eastAsia="zh-CN"/>
        </w:rPr>
        <w:t>1)</w:t>
      </w:r>
      <w:r>
        <w:rPr>
          <w:rFonts w:hint="default" w:ascii="Calibri" w:hAnsi="Calibri" w:eastAsia="宋体" w:cs="Calibri"/>
          <w:lang w:val="en-US" w:eastAsia="zh-CN"/>
        </w:rPr>
        <w:t>Text Completio</w:t>
      </w:r>
      <w:r>
        <w:rPr>
          <w:rFonts w:hint="eastAsia" w:eastAsia="宋体" w:cs="Calibri"/>
          <w:lang w:val="en-US" w:eastAsia="zh-CN"/>
        </w:rPr>
        <w:t>n</w:t>
      </w:r>
    </w:p>
    <w:p>
      <w:pPr>
        <w:numPr>
          <w:ilvl w:val="0"/>
          <w:numId w:val="0"/>
        </w:numPr>
        <w:ind w:firstLine="420" w:firstLineChars="0"/>
        <w:rPr>
          <w:rFonts w:hint="default" w:ascii="Calibri" w:hAnsi="Calibri" w:cs="Calibri"/>
        </w:rPr>
      </w:pPr>
      <w:r>
        <w:rPr>
          <w:rFonts w:hint="default" w:ascii="Calibri" w:hAnsi="Calibri" w:cs="Calibri"/>
        </w:rPr>
        <w:t>After intense _____________ in Egypt, Israel and Hamas have reached (an) agreement on the first _______ of a peace plan for Gaza, raising hopes of an end to two years of war. The ______________was announced by President Trump, who called it a great day for the world and the first step towards ______________. The deal involves a ceasefire followed by the release of Israeli hostages in return for Palestinian prisoners and the ___________ of Israeli troops from parts of Gaza. The Israeli Prime Minister Benjamin Netanyahu called the agreement a victory for Israel and said he’d convene his cabinet on Thursday to approve it. Hamas has also welcomed the deal, saying it stipulated an end to the war. It urged Mr. Trump to ensure that Israel _________ the terms. There were celebrations on the streets of Gaza and on (in) Israel as news of the agreement spread.</w:t>
      </w:r>
    </w:p>
    <w:p>
      <w:pPr>
        <w:numPr>
          <w:ilvl w:val="0"/>
          <w:numId w:val="0"/>
        </w:numPr>
        <w:ind w:firstLine="420" w:firstLineChars="0"/>
        <w:rPr>
          <w:rFonts w:hint="default" w:ascii="Calibri" w:hAnsi="Calibri" w:cs="Calibri"/>
        </w:rPr>
      </w:pPr>
      <w:r>
        <w:rPr>
          <w:rFonts w:hint="default" w:ascii="Calibri" w:hAnsi="Calibri" w:cs="Calibri"/>
        </w:rPr>
        <w:t>In other news, Colombia’s President Gustavo Petro says there’s __________ that a boat bombed by the United States in the Caribbean Sea had Colombian citizens __________. He condemned what he called aggression against all of Latin America. The U.S. Senate has _________ rejected a draft law that would have banned _______________ against alleged drug traffickers at sea.</w:t>
      </w:r>
    </w:p>
    <w:p>
      <w:pPr>
        <w:numPr>
          <w:ilvl w:val="0"/>
          <w:numId w:val="0"/>
        </w:numPr>
        <w:ind w:leftChars="0"/>
        <w:rPr>
          <w:rFonts w:hint="default" w:ascii="Calibri" w:hAnsi="Calibri" w:eastAsia="宋体" w:cs="Calibri"/>
          <w:lang w:val="en-US" w:eastAsia="zh-TW"/>
        </w:rPr>
      </w:pPr>
      <w:r>
        <w:rPr>
          <w:rFonts w:hint="default" w:ascii="Calibri" w:hAnsi="Calibri" w:eastAsia="宋体" w:cs="Calibri"/>
          <w:lang w:val="en-US" w:eastAsia="zh-CN"/>
        </w:rPr>
        <w:t>2</w:t>
      </w:r>
      <w:r>
        <w:rPr>
          <w:rFonts w:hint="eastAsia" w:eastAsia="宋体" w:cs="Calibri"/>
          <w:lang w:val="en-US" w:eastAsia="zh-CN"/>
        </w:rPr>
        <w:t>)Translation</w:t>
      </w:r>
    </w:p>
    <w:p>
      <w:pPr>
        <w:rPr>
          <w:rFonts w:hint="default" w:ascii="Calibri" w:hAnsi="Calibri" w:eastAsia="宋体" w:cs="Calibri"/>
          <w:lang w:val="en-US" w:eastAsia="zh-CN"/>
        </w:rPr>
      </w:pPr>
      <w:r>
        <w:rPr>
          <w:rFonts w:hint="default" w:ascii="Calibri" w:hAnsi="Calibri" w:eastAsia="宋体" w:cs="Calibri"/>
          <w:lang w:val="zh-TW" w:eastAsia="zh-TW"/>
        </w:rPr>
        <w:t>主席召集了一个委员会来调查此事</w:t>
      </w:r>
      <w:r>
        <w:rPr>
          <w:rFonts w:hint="default" w:ascii="Calibri" w:hAnsi="Calibri" w:eastAsia="宋体" w:cs="Calibri"/>
          <w:lang w:val="zh-TW" w:eastAsia="zh-CN"/>
        </w:rPr>
        <w:t>。</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p>
      <w:pPr>
        <w:rPr>
          <w:rFonts w:hint="default" w:ascii="Calibri" w:hAnsi="Calibri" w:eastAsia="宋体" w:cs="Calibri"/>
          <w:lang w:val="zh-TW" w:eastAsia="zh-TW"/>
        </w:rPr>
      </w:pPr>
      <w:r>
        <w:rPr>
          <w:rFonts w:hint="default" w:ascii="Calibri" w:hAnsi="Calibri" w:eastAsia="宋体" w:cs="Calibri"/>
          <w:lang w:val="zh-TW" w:eastAsia="zh-TW"/>
        </w:rPr>
        <w:t>协议规定了完成的最后期限。</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70E0FE"/>
    <w:multiLevelType w:val="singleLevel"/>
    <w:tmpl w:val="F670E0FE"/>
    <w:lvl w:ilvl="0" w:tentative="0">
      <w:start w:val="5"/>
      <w:numFmt w:val="decimal"/>
      <w:suff w:val="space"/>
      <w:lvlText w:val="%1."/>
      <w:lvlJc w:val="left"/>
    </w:lvl>
  </w:abstractNum>
  <w:abstractNum w:abstractNumId="1">
    <w:nsid w:val="67FDFFB6"/>
    <w:multiLevelType w:val="singleLevel"/>
    <w:tmpl w:val="67FDFFB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90BCF"/>
    <w:rsid w:val="0623231E"/>
    <w:rsid w:val="063240BA"/>
    <w:rsid w:val="064758FD"/>
    <w:rsid w:val="065952A9"/>
    <w:rsid w:val="066E1317"/>
    <w:rsid w:val="06B25A8E"/>
    <w:rsid w:val="06D45050"/>
    <w:rsid w:val="07D975A3"/>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DD60BB"/>
    <w:rsid w:val="29E94C85"/>
    <w:rsid w:val="2AA36F32"/>
    <w:rsid w:val="2B5C4BB9"/>
    <w:rsid w:val="2B85488A"/>
    <w:rsid w:val="2BAF76E8"/>
    <w:rsid w:val="2BB848BA"/>
    <w:rsid w:val="2BD33847"/>
    <w:rsid w:val="2C266948"/>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3C557C"/>
    <w:rsid w:val="414973AE"/>
    <w:rsid w:val="41981D4C"/>
    <w:rsid w:val="42234F5F"/>
    <w:rsid w:val="42634DA9"/>
    <w:rsid w:val="42721F4D"/>
    <w:rsid w:val="42B40DC1"/>
    <w:rsid w:val="435F7BDD"/>
    <w:rsid w:val="442126D3"/>
    <w:rsid w:val="442C5242"/>
    <w:rsid w:val="448322D4"/>
    <w:rsid w:val="44951FE4"/>
    <w:rsid w:val="44CB7CED"/>
    <w:rsid w:val="456707EC"/>
    <w:rsid w:val="45947D5B"/>
    <w:rsid w:val="45E8341E"/>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6261704"/>
    <w:rsid w:val="564C7FE8"/>
    <w:rsid w:val="567B2D32"/>
    <w:rsid w:val="56825B2C"/>
    <w:rsid w:val="568E056B"/>
    <w:rsid w:val="569A5AF1"/>
    <w:rsid w:val="56EA0CCB"/>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FA526C"/>
    <w:rsid w:val="67694F1E"/>
    <w:rsid w:val="67E31201"/>
    <w:rsid w:val="67E67E83"/>
    <w:rsid w:val="683F7593"/>
    <w:rsid w:val="693B7234"/>
    <w:rsid w:val="69B248AE"/>
    <w:rsid w:val="69DA3A17"/>
    <w:rsid w:val="69E805F0"/>
    <w:rsid w:val="6A3273AF"/>
    <w:rsid w:val="6A591C0A"/>
    <w:rsid w:val="6AA12BC3"/>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7027231C"/>
    <w:rsid w:val="7079520E"/>
    <w:rsid w:val="70A465F7"/>
    <w:rsid w:val="719A3A8C"/>
    <w:rsid w:val="71A02E5D"/>
    <w:rsid w:val="71BA4BDE"/>
    <w:rsid w:val="71FF5B00"/>
    <w:rsid w:val="7236328C"/>
    <w:rsid w:val="725F5745"/>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EF309B"/>
    <w:rsid w:val="7B1F4B21"/>
    <w:rsid w:val="7BF029E8"/>
    <w:rsid w:val="7CD2420D"/>
    <w:rsid w:val="7CE65DD7"/>
    <w:rsid w:val="7D3B0EA5"/>
    <w:rsid w:val="7E3B3136"/>
    <w:rsid w:val="7E682F48"/>
    <w:rsid w:val="7E797CAB"/>
    <w:rsid w:val="7E9F204A"/>
    <w:rsid w:val="7F02300F"/>
    <w:rsid w:val="7F373E42"/>
    <w:rsid w:val="7F4F77EF"/>
    <w:rsid w:val="7FCC1B93"/>
    <w:rsid w:val="7FD76E04"/>
    <w:rsid w:val="7FDE3121"/>
    <w:rsid w:val="7FE31754"/>
    <w:rsid w:val="AF77C9C5"/>
    <w:rsid w:val="BBBFCD4A"/>
    <w:rsid w:val="BFA95E71"/>
    <w:rsid w:val="CCAF25DF"/>
    <w:rsid w:val="CFBDF50C"/>
    <w:rsid w:val="DABEDAF2"/>
    <w:rsid w:val="DFD6CBF5"/>
    <w:rsid w:val="E5CF0F89"/>
    <w:rsid w:val="E669AE92"/>
    <w:rsid w:val="ED4F4274"/>
    <w:rsid w:val="FCEF7709"/>
    <w:rsid w:val="FFBFE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1006</Words>
  <Characters>5433</Characters>
  <Lines>41</Lines>
  <Paragraphs>11</Paragraphs>
  <TotalTime>3</TotalTime>
  <ScaleCrop>false</ScaleCrop>
  <LinksUpToDate>false</LinksUpToDate>
  <CharactersWithSpaces>6331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2022-02-18T11:10:00Z</dcterms:created>
  <dc:creator>Administrator</dc:creator>
  <cp:lastModifiedBy>Administrator</cp:lastModifiedBy>
  <dcterms:modified xsi:type="dcterms:W3CDTF">2025-10-24T07:15:56Z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88A2D38641AD4FE582774105A835D95E_13</vt:lpwstr>
  </property>
  <property fmtid="{D5CDD505-2E9C-101B-9397-08002B2CF9AE}" pid="4" name="commondata">
    <vt:lpwstr>eyJoZGlkIjoiOTcyOGM2ZTRiZmI4MzgxMmE1OWI1MGMyNDA3YTk5ZjUifQ==</vt:lpwstr>
  </property>
  <property fmtid="{D5CDD505-2E9C-101B-9397-08002B2CF9AE}" pid="5" name="KSOTemplateDocerSaveRecord">
    <vt:lpwstr>eyJoZGlkIjoiMWRjMjIzMTIzMWMyY2ZiYWQ3YWFkZGVkNDE3ZTYxOGQiLCJ1c2VySWQiOiIzNDg2Mzc1ODcifQ==</vt:lpwstr>
  </property>
</Properties>
</file>